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F" w:rsidRPr="00050B03" w:rsidRDefault="00982D37" w:rsidP="00050B03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南市私立新榮高級中學</w:t>
      </w:r>
    </w:p>
    <w:p w:rsidR="00684AC0" w:rsidRPr="00050B03" w:rsidRDefault="002174DC" w:rsidP="00050B0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50B03">
        <w:rPr>
          <w:rFonts w:ascii="標楷體" w:eastAsia="標楷體" w:hAnsi="標楷體" w:hint="eastAsia"/>
          <w:b/>
          <w:sz w:val="28"/>
          <w:szCs w:val="28"/>
        </w:rPr>
        <w:t>職務代理人</w:t>
      </w:r>
      <w:r w:rsidR="000F73EF" w:rsidRPr="00050B03">
        <w:rPr>
          <w:rFonts w:ascii="標楷體" w:eastAsia="標楷體" w:hAnsi="標楷體" w:hint="eastAsia"/>
          <w:b/>
          <w:sz w:val="28"/>
          <w:szCs w:val="28"/>
        </w:rPr>
        <w:t>作業要點</w:t>
      </w:r>
    </w:p>
    <w:p w:rsidR="002174DC" w:rsidRPr="00450BF7" w:rsidRDefault="00450BF7" w:rsidP="00450BF7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D1407D">
        <w:rPr>
          <w:rFonts w:ascii="標楷體" w:eastAsia="標楷體" w:hAnsi="標楷體" w:hint="eastAsia"/>
          <w:sz w:val="20"/>
          <w:szCs w:val="20"/>
        </w:rPr>
        <w:t>7</w:t>
      </w:r>
      <w:r w:rsidR="00B91725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="00D1407D">
        <w:rPr>
          <w:rFonts w:ascii="標楷體" w:eastAsia="標楷體" w:hAnsi="標楷體" w:hint="eastAsia"/>
          <w:sz w:val="20"/>
          <w:szCs w:val="20"/>
        </w:rPr>
        <w:t>8</w:t>
      </w:r>
      <w:r w:rsidR="00B91725">
        <w:rPr>
          <w:rFonts w:ascii="標楷體" w:eastAsia="標楷體" w:hAnsi="標楷體" w:hint="eastAsia"/>
          <w:sz w:val="20"/>
          <w:szCs w:val="20"/>
        </w:rPr>
        <w:t>.</w:t>
      </w:r>
      <w:r w:rsidR="00D1407D">
        <w:rPr>
          <w:rFonts w:ascii="標楷體" w:eastAsia="標楷體" w:hAnsi="標楷體" w:hint="eastAsia"/>
          <w:sz w:val="20"/>
          <w:szCs w:val="20"/>
        </w:rPr>
        <w:t>2</w:t>
      </w:r>
      <w:r w:rsidR="00B91725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行政會議</w:t>
      </w:r>
      <w:r w:rsidR="003F5570">
        <w:rPr>
          <w:rFonts w:ascii="標楷體" w:eastAsia="標楷體" w:hAnsi="標楷體" w:hint="eastAsia"/>
          <w:sz w:val="20"/>
          <w:szCs w:val="20"/>
        </w:rPr>
        <w:t>通過</w:t>
      </w:r>
    </w:p>
    <w:p w:rsidR="000F73EF" w:rsidRPr="00050B03" w:rsidRDefault="00982D37" w:rsidP="00050B0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南市私立新榮高級中學</w:t>
      </w:r>
      <w:r w:rsidR="000F73EF" w:rsidRPr="00050B03">
        <w:rPr>
          <w:rFonts w:ascii="標楷體" w:eastAsia="標楷體" w:hAnsi="標楷體" w:hint="eastAsia"/>
          <w:szCs w:val="24"/>
        </w:rPr>
        <w:t>（以下簡稱本校）</w:t>
      </w:r>
      <w:r w:rsidR="00050B03" w:rsidRPr="00050B03">
        <w:rPr>
          <w:rFonts w:ascii="標楷體" w:eastAsia="標楷體" w:hAnsi="標楷體" w:hint="eastAsia"/>
          <w:szCs w:val="24"/>
        </w:rPr>
        <w:t>為使</w:t>
      </w:r>
      <w:r w:rsidR="000F73EF" w:rsidRPr="00050B03">
        <w:rPr>
          <w:rFonts w:ascii="標楷體" w:eastAsia="標楷體" w:hAnsi="標楷體" w:hint="eastAsia"/>
          <w:szCs w:val="24"/>
        </w:rPr>
        <w:t>校務運作順暢，避免</w:t>
      </w:r>
      <w:proofErr w:type="gramStart"/>
      <w:r w:rsidR="000F73EF" w:rsidRPr="00050B03">
        <w:rPr>
          <w:rFonts w:ascii="標楷體" w:eastAsia="標楷體" w:hAnsi="標楷體" w:hint="eastAsia"/>
          <w:szCs w:val="24"/>
        </w:rPr>
        <w:t>教</w:t>
      </w:r>
      <w:r w:rsidR="00836F0D" w:rsidRPr="00050B03">
        <w:rPr>
          <w:rFonts w:ascii="標楷體" w:eastAsia="標楷體" w:hAnsi="標楷體" w:hint="eastAsia"/>
          <w:szCs w:val="24"/>
        </w:rPr>
        <w:t>職員因差假</w:t>
      </w:r>
      <w:proofErr w:type="gramEnd"/>
      <w:r w:rsidR="00836F0D" w:rsidRPr="00050B03">
        <w:rPr>
          <w:rFonts w:ascii="標楷體" w:eastAsia="標楷體" w:hAnsi="標楷體" w:hint="eastAsia"/>
          <w:szCs w:val="24"/>
        </w:rPr>
        <w:t>或出缺等因素而</w:t>
      </w:r>
      <w:r w:rsidR="00A4519C">
        <w:rPr>
          <w:rFonts w:ascii="標楷體" w:eastAsia="標楷體" w:hAnsi="標楷體" w:hint="eastAsia"/>
          <w:szCs w:val="24"/>
        </w:rPr>
        <w:t>影響業務正常進行</w:t>
      </w:r>
      <w:r w:rsidR="00836F0D" w:rsidRPr="00050B03">
        <w:rPr>
          <w:rFonts w:ascii="標楷體" w:eastAsia="標楷體" w:hAnsi="標楷體" w:hint="eastAsia"/>
          <w:szCs w:val="24"/>
        </w:rPr>
        <w:t>，</w:t>
      </w:r>
      <w:r w:rsidR="00A4519C">
        <w:rPr>
          <w:rFonts w:ascii="標楷體" w:eastAsia="標楷體" w:hAnsi="標楷體" w:hint="eastAsia"/>
          <w:szCs w:val="24"/>
        </w:rPr>
        <w:t>特</w:t>
      </w:r>
      <w:r w:rsidR="00836F0D" w:rsidRPr="00050B03">
        <w:rPr>
          <w:rFonts w:ascii="標楷體" w:eastAsia="標楷體" w:hAnsi="標楷體" w:hint="eastAsia"/>
          <w:szCs w:val="24"/>
        </w:rPr>
        <w:t>訂</w:t>
      </w:r>
      <w:r w:rsidR="000F73EF" w:rsidRPr="00050B03">
        <w:rPr>
          <w:rFonts w:ascii="標楷體" w:eastAsia="標楷體" w:hAnsi="標楷體" w:hint="eastAsia"/>
          <w:szCs w:val="24"/>
        </w:rPr>
        <w:t>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南市私立新榮高級中學</w:t>
      </w:r>
      <w:r w:rsidR="000F73EF" w:rsidRPr="00050B03">
        <w:rPr>
          <w:rFonts w:ascii="標楷體" w:eastAsia="標楷體" w:hAnsi="標楷體" w:hint="eastAsia"/>
          <w:szCs w:val="24"/>
        </w:rPr>
        <w:t>職務代理人作業要點（以下簡稱本要點）。</w:t>
      </w:r>
    </w:p>
    <w:p w:rsidR="00CB77C2" w:rsidRPr="00050B03" w:rsidRDefault="00CB77C2" w:rsidP="00050B0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各單位職務代理，除法令另有規定外，以下列情形為限：</w:t>
      </w:r>
    </w:p>
    <w:p w:rsidR="00CB77C2" w:rsidRPr="00050B03" w:rsidRDefault="00CB77C2" w:rsidP="00050B03">
      <w:pPr>
        <w:pStyle w:val="a7"/>
        <w:numPr>
          <w:ilvl w:val="0"/>
          <w:numId w:val="2"/>
        </w:numPr>
        <w:ind w:leftChars="0" w:left="1134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出缺之職務，尚未派員或分發人員</w:t>
      </w:r>
      <w:r w:rsidR="00050B03">
        <w:rPr>
          <w:rFonts w:ascii="標楷體" w:eastAsia="標楷體" w:hAnsi="標楷體" w:hint="eastAsia"/>
          <w:szCs w:val="24"/>
        </w:rPr>
        <w:t>。</w:t>
      </w:r>
    </w:p>
    <w:p w:rsidR="00CB77C2" w:rsidRPr="00050B03" w:rsidRDefault="00CB77C2" w:rsidP="00050B03">
      <w:pPr>
        <w:pStyle w:val="a7"/>
        <w:numPr>
          <w:ilvl w:val="0"/>
          <w:numId w:val="2"/>
        </w:numPr>
        <w:ind w:leftChars="0" w:left="1134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公差、公假、請假或休假</w:t>
      </w:r>
      <w:r w:rsidR="00050B03">
        <w:rPr>
          <w:rFonts w:ascii="標楷體" w:eastAsia="標楷體" w:hAnsi="標楷體" w:hint="eastAsia"/>
          <w:szCs w:val="24"/>
        </w:rPr>
        <w:t>。</w:t>
      </w:r>
    </w:p>
    <w:p w:rsidR="00CB77C2" w:rsidRPr="00050B03" w:rsidRDefault="00CB77C2" w:rsidP="00050B03">
      <w:pPr>
        <w:pStyle w:val="a7"/>
        <w:numPr>
          <w:ilvl w:val="0"/>
          <w:numId w:val="2"/>
        </w:numPr>
        <w:ind w:leftChars="0" w:left="1134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因案停職</w:t>
      </w:r>
      <w:r w:rsidR="006C4D76">
        <w:rPr>
          <w:rFonts w:ascii="標楷體" w:eastAsia="標楷體" w:hAnsi="標楷體" w:hint="eastAsia"/>
          <w:szCs w:val="24"/>
        </w:rPr>
        <w:t>或停聘</w:t>
      </w:r>
      <w:r w:rsidR="00050B03">
        <w:rPr>
          <w:rFonts w:ascii="標楷體" w:eastAsia="標楷體" w:hAnsi="標楷體" w:hint="eastAsia"/>
          <w:szCs w:val="24"/>
        </w:rPr>
        <w:t>。</w:t>
      </w:r>
    </w:p>
    <w:p w:rsidR="00CF3A1E" w:rsidRPr="00050B03" w:rsidRDefault="00CF3A1E" w:rsidP="00050B03">
      <w:pPr>
        <w:pStyle w:val="a7"/>
        <w:numPr>
          <w:ilvl w:val="0"/>
          <w:numId w:val="2"/>
        </w:numPr>
        <w:ind w:leftChars="0" w:left="1134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留職停薪</w:t>
      </w:r>
      <w:r w:rsidR="00050B03">
        <w:rPr>
          <w:rFonts w:ascii="標楷體" w:eastAsia="標楷體" w:hAnsi="標楷體" w:hint="eastAsia"/>
          <w:szCs w:val="24"/>
        </w:rPr>
        <w:t>期間。</w:t>
      </w:r>
    </w:p>
    <w:p w:rsidR="00CB77C2" w:rsidRPr="00050B03" w:rsidRDefault="00F832FB" w:rsidP="00050B0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職務</w:t>
      </w:r>
      <w:r w:rsidR="003A2E40" w:rsidRPr="00050B03">
        <w:rPr>
          <w:rFonts w:ascii="標楷體" w:eastAsia="標楷體" w:hAnsi="標楷體" w:hint="eastAsia"/>
          <w:szCs w:val="24"/>
        </w:rPr>
        <w:t>代理順位：</w:t>
      </w:r>
    </w:p>
    <w:p w:rsidR="003A2E40" w:rsidRPr="00050B03" w:rsidRDefault="003A2E40" w:rsidP="00F832FB">
      <w:pPr>
        <w:pStyle w:val="a7"/>
        <w:numPr>
          <w:ilvl w:val="0"/>
          <w:numId w:val="3"/>
        </w:numPr>
        <w:ind w:leftChars="0" w:left="1134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主管職務</w:t>
      </w:r>
      <w:r w:rsidR="00D775CB" w:rsidRPr="00050B03">
        <w:rPr>
          <w:rFonts w:ascii="標楷體" w:eastAsia="標楷體" w:hAnsi="標楷體" w:hint="eastAsia"/>
          <w:szCs w:val="24"/>
        </w:rPr>
        <w:t>代理</w:t>
      </w:r>
    </w:p>
    <w:p w:rsidR="003A2E40" w:rsidRPr="00F832FB" w:rsidRDefault="00D775CB" w:rsidP="00F832FB">
      <w:pPr>
        <w:pStyle w:val="a7"/>
        <w:numPr>
          <w:ilvl w:val="0"/>
          <w:numId w:val="7"/>
        </w:numPr>
        <w:ind w:leftChars="0" w:left="1418" w:hanging="284"/>
        <w:rPr>
          <w:rFonts w:ascii="標楷體" w:eastAsia="標楷體" w:hAnsi="標楷體"/>
          <w:szCs w:val="24"/>
        </w:rPr>
      </w:pPr>
      <w:r w:rsidRPr="00F832FB">
        <w:rPr>
          <w:rFonts w:ascii="標楷體" w:eastAsia="標楷體" w:hAnsi="標楷體" w:hint="eastAsia"/>
          <w:szCs w:val="24"/>
        </w:rPr>
        <w:t>校長：由</w:t>
      </w:r>
      <w:r w:rsidR="00B91725">
        <w:rPr>
          <w:rFonts w:ascii="標楷體" w:eastAsia="標楷體" w:hAnsi="標楷體" w:hint="eastAsia"/>
          <w:szCs w:val="24"/>
        </w:rPr>
        <w:t>秘書</w:t>
      </w:r>
      <w:r w:rsidRPr="00F832FB">
        <w:rPr>
          <w:rFonts w:ascii="標楷體" w:eastAsia="標楷體" w:hAnsi="標楷體" w:hint="eastAsia"/>
          <w:szCs w:val="24"/>
        </w:rPr>
        <w:t>、教務主任、</w:t>
      </w:r>
      <w:r w:rsidR="00836F0D" w:rsidRPr="00F832FB">
        <w:rPr>
          <w:rFonts w:ascii="標楷體" w:eastAsia="標楷體" w:hAnsi="標楷體" w:hint="eastAsia"/>
          <w:szCs w:val="24"/>
        </w:rPr>
        <w:t>學</w:t>
      </w:r>
      <w:proofErr w:type="gramStart"/>
      <w:r w:rsidR="00836F0D" w:rsidRPr="00F832FB">
        <w:rPr>
          <w:rFonts w:ascii="標楷體" w:eastAsia="標楷體" w:hAnsi="標楷體" w:hint="eastAsia"/>
          <w:szCs w:val="24"/>
        </w:rPr>
        <w:t>務</w:t>
      </w:r>
      <w:proofErr w:type="gramEnd"/>
      <w:r w:rsidR="00836F0D" w:rsidRPr="00F832FB">
        <w:rPr>
          <w:rFonts w:ascii="標楷體" w:eastAsia="標楷體" w:hAnsi="標楷體" w:hint="eastAsia"/>
          <w:szCs w:val="24"/>
        </w:rPr>
        <w:t>主任</w:t>
      </w:r>
      <w:r w:rsidR="00B91725" w:rsidRPr="00F832FB">
        <w:rPr>
          <w:rFonts w:ascii="標楷體" w:eastAsia="標楷體" w:hAnsi="標楷體" w:hint="eastAsia"/>
          <w:szCs w:val="24"/>
        </w:rPr>
        <w:t>、</w:t>
      </w:r>
      <w:r w:rsidR="00B91725">
        <w:rPr>
          <w:rFonts w:ascii="標楷體" w:eastAsia="標楷體" w:hAnsi="標楷體" w:hint="eastAsia"/>
          <w:szCs w:val="24"/>
        </w:rPr>
        <w:t>實習主任</w:t>
      </w:r>
      <w:r w:rsidR="00B91725" w:rsidRPr="00F832FB">
        <w:rPr>
          <w:rFonts w:ascii="標楷體" w:eastAsia="標楷體" w:hAnsi="標楷體" w:hint="eastAsia"/>
          <w:szCs w:val="24"/>
        </w:rPr>
        <w:t>、</w:t>
      </w:r>
      <w:r w:rsidR="00B91725">
        <w:rPr>
          <w:rFonts w:ascii="標楷體" w:eastAsia="標楷體" w:hAnsi="標楷體" w:hint="eastAsia"/>
          <w:szCs w:val="24"/>
        </w:rPr>
        <w:t>輔導主任</w:t>
      </w:r>
      <w:r w:rsidRPr="00F832FB">
        <w:rPr>
          <w:rFonts w:ascii="標楷體" w:eastAsia="標楷體" w:hAnsi="標楷體" w:hint="eastAsia"/>
          <w:szCs w:val="24"/>
        </w:rPr>
        <w:t>依序代理。</w:t>
      </w:r>
    </w:p>
    <w:p w:rsidR="003A2E40" w:rsidRDefault="00D775CB" w:rsidP="00F832FB">
      <w:pPr>
        <w:pStyle w:val="a7"/>
        <w:numPr>
          <w:ilvl w:val="0"/>
          <w:numId w:val="7"/>
        </w:numPr>
        <w:ind w:leftChars="0" w:left="1418" w:hanging="284"/>
        <w:rPr>
          <w:rFonts w:ascii="標楷體" w:eastAsia="標楷體" w:hAnsi="標楷體"/>
          <w:szCs w:val="24"/>
        </w:rPr>
      </w:pPr>
      <w:r w:rsidRPr="006C4D76">
        <w:rPr>
          <w:rFonts w:ascii="標楷體" w:eastAsia="標楷體" w:hAnsi="標楷體" w:hint="eastAsia"/>
          <w:szCs w:val="24"/>
        </w:rPr>
        <w:t>行政主管：一級主管由該單位二級主管代理，未置二級主管單位由職級較高職員代理；二級主管由該單位職員或同一級單位下其他二級單位主管代理</w:t>
      </w:r>
      <w:r w:rsidRPr="00050B03">
        <w:rPr>
          <w:rFonts w:ascii="標楷體" w:eastAsia="標楷體" w:hAnsi="標楷體" w:hint="eastAsia"/>
          <w:szCs w:val="24"/>
        </w:rPr>
        <w:t>。</w:t>
      </w:r>
    </w:p>
    <w:p w:rsidR="003A2E40" w:rsidRDefault="00D775CB" w:rsidP="00F832FB">
      <w:pPr>
        <w:pStyle w:val="a7"/>
        <w:numPr>
          <w:ilvl w:val="0"/>
          <w:numId w:val="7"/>
        </w:numPr>
        <w:ind w:leftChars="0" w:left="1418" w:hanging="284"/>
        <w:rPr>
          <w:rFonts w:ascii="標楷體" w:eastAsia="標楷體" w:hAnsi="標楷體"/>
          <w:szCs w:val="24"/>
        </w:rPr>
      </w:pPr>
      <w:r w:rsidRPr="006C4D76">
        <w:rPr>
          <w:rFonts w:ascii="標楷體" w:eastAsia="標楷體" w:hAnsi="標楷體" w:hint="eastAsia"/>
          <w:szCs w:val="24"/>
        </w:rPr>
        <w:t>學術主管：由該</w:t>
      </w:r>
      <w:r w:rsidR="003B691E" w:rsidRPr="006C4D76">
        <w:rPr>
          <w:rFonts w:ascii="標楷體" w:eastAsia="標楷體" w:hAnsi="標楷體" w:hint="eastAsia"/>
          <w:szCs w:val="24"/>
        </w:rPr>
        <w:t>單位</w:t>
      </w:r>
      <w:r w:rsidR="00B91725">
        <w:rPr>
          <w:rFonts w:ascii="標楷體" w:eastAsia="標楷體" w:hAnsi="標楷體" w:hint="eastAsia"/>
          <w:szCs w:val="24"/>
        </w:rPr>
        <w:t>教師</w:t>
      </w:r>
      <w:r w:rsidR="003B691E" w:rsidRPr="006C4D76">
        <w:rPr>
          <w:rFonts w:ascii="標楷體" w:eastAsia="標楷體" w:hAnsi="標楷體" w:hint="eastAsia"/>
          <w:szCs w:val="24"/>
        </w:rPr>
        <w:t>為職務代理，或</w:t>
      </w:r>
      <w:r w:rsidRPr="006C4D76">
        <w:rPr>
          <w:rFonts w:ascii="標楷體" w:eastAsia="標楷體" w:hAnsi="標楷體" w:hint="eastAsia"/>
          <w:szCs w:val="24"/>
        </w:rPr>
        <w:t>科務（</w:t>
      </w:r>
      <w:r w:rsidR="00B91725">
        <w:rPr>
          <w:rFonts w:ascii="標楷體" w:eastAsia="標楷體" w:hAnsi="標楷體" w:hint="eastAsia"/>
          <w:szCs w:val="24"/>
        </w:rPr>
        <w:t>技佐、管理員</w:t>
      </w:r>
      <w:r w:rsidRPr="006C4D76">
        <w:rPr>
          <w:rFonts w:ascii="標楷體" w:eastAsia="標楷體" w:hAnsi="標楷體" w:hint="eastAsia"/>
          <w:szCs w:val="24"/>
        </w:rPr>
        <w:t>）職員優先或指定教師代理</w:t>
      </w:r>
      <w:r w:rsidRPr="00050B03">
        <w:rPr>
          <w:rFonts w:ascii="標楷體" w:eastAsia="標楷體" w:hAnsi="標楷體" w:hint="eastAsia"/>
          <w:szCs w:val="24"/>
        </w:rPr>
        <w:t>。</w:t>
      </w:r>
    </w:p>
    <w:p w:rsidR="003A2E40" w:rsidRDefault="003A2E40" w:rsidP="00F832FB">
      <w:pPr>
        <w:pStyle w:val="a7"/>
        <w:numPr>
          <w:ilvl w:val="0"/>
          <w:numId w:val="3"/>
        </w:numPr>
        <w:ind w:leftChars="0" w:left="1134" w:hanging="567"/>
        <w:rPr>
          <w:rFonts w:ascii="標楷體" w:eastAsia="標楷體" w:hAnsi="標楷體"/>
          <w:szCs w:val="24"/>
        </w:rPr>
      </w:pPr>
      <w:r w:rsidRPr="00D7535F">
        <w:rPr>
          <w:rFonts w:ascii="標楷體" w:eastAsia="標楷體" w:hAnsi="標楷體" w:hint="eastAsia"/>
          <w:szCs w:val="24"/>
        </w:rPr>
        <w:t>非主管職務</w:t>
      </w:r>
      <w:r w:rsidR="00D775CB" w:rsidRPr="00D7535F">
        <w:rPr>
          <w:rFonts w:ascii="標楷體" w:eastAsia="標楷體" w:hAnsi="標楷體" w:hint="eastAsia"/>
          <w:szCs w:val="24"/>
        </w:rPr>
        <w:t>代理：教職員之職務代理人，由單位主管依其業務性質指定，或由教職員自行</w:t>
      </w:r>
      <w:proofErr w:type="gramStart"/>
      <w:r w:rsidR="00D775CB" w:rsidRPr="00D7535F">
        <w:rPr>
          <w:rFonts w:ascii="標楷體" w:eastAsia="標楷體" w:hAnsi="標楷體" w:hint="eastAsia"/>
          <w:szCs w:val="24"/>
        </w:rPr>
        <w:t>洽覓</w:t>
      </w:r>
      <w:r w:rsidR="00F832FB" w:rsidRPr="00D7535F">
        <w:rPr>
          <w:rFonts w:ascii="標楷體" w:eastAsia="標楷體" w:hAnsi="標楷體" w:hint="eastAsia"/>
          <w:szCs w:val="24"/>
        </w:rPr>
        <w:t>並</w:t>
      </w:r>
      <w:proofErr w:type="gramEnd"/>
      <w:r w:rsidR="00D775CB" w:rsidRPr="00D7535F">
        <w:rPr>
          <w:rFonts w:ascii="標楷體" w:eastAsia="標楷體" w:hAnsi="標楷體" w:hint="eastAsia"/>
          <w:szCs w:val="24"/>
        </w:rPr>
        <w:t>經單位主管同意。</w:t>
      </w:r>
      <w:r w:rsidR="006C4D76" w:rsidRPr="00D7535F">
        <w:rPr>
          <w:rFonts w:ascii="標楷體" w:eastAsia="標楷體" w:hAnsi="標楷體" w:hint="eastAsia"/>
          <w:szCs w:val="24"/>
        </w:rPr>
        <w:t>職員之職務代理人，</w:t>
      </w:r>
      <w:r w:rsidR="00A4519C" w:rsidRPr="00D7535F">
        <w:rPr>
          <w:rFonts w:ascii="標楷體" w:eastAsia="標楷體" w:hAnsi="標楷體" w:hint="eastAsia"/>
          <w:szCs w:val="24"/>
        </w:rPr>
        <w:t>由同一單位之職員相互代理之，同一單位無其他職員者，</w:t>
      </w:r>
      <w:r w:rsidR="006C4D76" w:rsidRPr="00D7535F">
        <w:rPr>
          <w:rFonts w:ascii="標楷體" w:eastAsia="標楷體" w:hAnsi="標楷體" w:hint="eastAsia"/>
          <w:szCs w:val="24"/>
        </w:rPr>
        <w:t>由單位主管兼代之。</w:t>
      </w:r>
    </w:p>
    <w:p w:rsidR="009B61D4" w:rsidRPr="00D7535F" w:rsidRDefault="009B61D4" w:rsidP="00F832FB">
      <w:pPr>
        <w:pStyle w:val="a7"/>
        <w:numPr>
          <w:ilvl w:val="0"/>
          <w:numId w:val="3"/>
        </w:numPr>
        <w:ind w:leftChars="0" w:left="1134" w:hanging="567"/>
        <w:rPr>
          <w:rFonts w:ascii="標楷體" w:eastAsia="標楷體" w:hAnsi="標楷體"/>
          <w:szCs w:val="24"/>
        </w:rPr>
      </w:pPr>
      <w:r w:rsidRPr="00D7535F">
        <w:rPr>
          <w:rFonts w:ascii="標楷體" w:eastAsia="標楷體" w:hAnsi="標楷體" w:hint="eastAsia"/>
          <w:szCs w:val="24"/>
        </w:rPr>
        <w:t>職務代理</w:t>
      </w:r>
      <w:r>
        <w:rPr>
          <w:rFonts w:ascii="標楷體" w:eastAsia="標楷體" w:hAnsi="標楷體" w:hint="eastAsia"/>
          <w:szCs w:val="24"/>
        </w:rPr>
        <w:t>人層級順序表如附件</w:t>
      </w:r>
      <w:bookmarkStart w:id="0" w:name="_GoBack"/>
      <w:bookmarkEnd w:id="0"/>
      <w:r w:rsidRPr="00D7535F">
        <w:rPr>
          <w:rFonts w:ascii="標楷體" w:eastAsia="標楷體" w:hAnsi="標楷體" w:hint="eastAsia"/>
          <w:szCs w:val="24"/>
        </w:rPr>
        <w:t>。</w:t>
      </w:r>
    </w:p>
    <w:p w:rsidR="00F832FB" w:rsidRPr="00A4519C" w:rsidRDefault="00F832FB" w:rsidP="00A4519C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 w:rsidRPr="00A4519C">
        <w:rPr>
          <w:rFonts w:ascii="標楷體" w:eastAsia="標楷體" w:hAnsi="標楷體" w:hint="eastAsia"/>
          <w:szCs w:val="24"/>
        </w:rPr>
        <w:t>各職務出缺</w:t>
      </w:r>
      <w:proofErr w:type="gramStart"/>
      <w:r w:rsidRPr="00A4519C">
        <w:rPr>
          <w:rFonts w:ascii="標楷體" w:eastAsia="標楷體" w:hAnsi="標楷體" w:hint="eastAsia"/>
          <w:szCs w:val="24"/>
        </w:rPr>
        <w:t>期間，</w:t>
      </w:r>
      <w:proofErr w:type="gramEnd"/>
      <w:r w:rsidRPr="00A4519C">
        <w:rPr>
          <w:rFonts w:ascii="標楷體" w:eastAsia="標楷體" w:hAnsi="標楷體" w:hint="eastAsia"/>
          <w:szCs w:val="24"/>
        </w:rPr>
        <w:t>如在一個月以內者，除法令另有規定外，應依規定由單位指定現職人員代理</w:t>
      </w:r>
      <w:r w:rsidR="00A4519C">
        <w:rPr>
          <w:rFonts w:ascii="標楷體" w:eastAsia="標楷體" w:hAnsi="標楷體" w:hint="eastAsia"/>
          <w:szCs w:val="24"/>
        </w:rPr>
        <w:t>。</w:t>
      </w:r>
      <w:r w:rsidRPr="00A4519C">
        <w:rPr>
          <w:rFonts w:ascii="標楷體" w:eastAsia="標楷體" w:hAnsi="標楷體" w:hint="eastAsia"/>
          <w:szCs w:val="24"/>
        </w:rPr>
        <w:t>需代理期間在一個月以上，且單位確實無法指定現職人員代理者，得會知人事單位並陳報校長同意後，依相關法令規定進用約聘僱人員。</w:t>
      </w:r>
    </w:p>
    <w:p w:rsidR="00F832FB" w:rsidRPr="00050B03" w:rsidRDefault="00F832FB" w:rsidP="00F832FB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代理人員於代理原因消失時，應即解除代理，約聘僱人員於約聘僱</w:t>
      </w:r>
      <w:proofErr w:type="gramStart"/>
      <w:r w:rsidRPr="00050B03">
        <w:rPr>
          <w:rFonts w:ascii="標楷體" w:eastAsia="標楷體" w:hAnsi="標楷體" w:hint="eastAsia"/>
          <w:szCs w:val="24"/>
        </w:rPr>
        <w:t>原因消夫或</w:t>
      </w:r>
      <w:proofErr w:type="gramEnd"/>
      <w:r w:rsidRPr="00050B03">
        <w:rPr>
          <w:rFonts w:ascii="標楷體" w:eastAsia="標楷體" w:hAnsi="標楷體" w:hint="eastAsia"/>
          <w:szCs w:val="24"/>
        </w:rPr>
        <w:t>期限屆滿時，應即予解聘僱，不得以任何理由要求留任</w:t>
      </w:r>
      <w:r>
        <w:rPr>
          <w:rFonts w:ascii="標楷體" w:eastAsia="標楷體" w:hAnsi="標楷體" w:hint="eastAsia"/>
          <w:szCs w:val="24"/>
        </w:rPr>
        <w:t>。</w:t>
      </w:r>
    </w:p>
    <w:p w:rsidR="00D775CB" w:rsidRPr="00050B03" w:rsidRDefault="00D775CB" w:rsidP="00050B0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代理期間主管職務加給，依下列規定辦理：</w:t>
      </w:r>
    </w:p>
    <w:p w:rsidR="003A2E40" w:rsidRPr="00050B03" w:rsidRDefault="00D775CB" w:rsidP="00050B03">
      <w:pPr>
        <w:pStyle w:val="a7"/>
        <w:numPr>
          <w:ilvl w:val="0"/>
          <w:numId w:val="6"/>
        </w:numPr>
        <w:ind w:leftChars="0" w:left="1134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主管出缺尚未補實：依規定核派代理職務</w:t>
      </w:r>
      <w:r w:rsidR="006C4D76">
        <w:rPr>
          <w:rFonts w:ascii="標楷體" w:eastAsia="標楷體" w:hAnsi="標楷體" w:hint="eastAsia"/>
          <w:szCs w:val="24"/>
        </w:rPr>
        <w:t>達</w:t>
      </w:r>
      <w:r w:rsidRPr="00050B03">
        <w:rPr>
          <w:rFonts w:ascii="標楷體" w:eastAsia="標楷體" w:hAnsi="標楷體" w:hint="eastAsia"/>
          <w:szCs w:val="24"/>
        </w:rPr>
        <w:t>一個月者，其</w:t>
      </w:r>
      <w:r w:rsidR="00A4519C">
        <w:rPr>
          <w:rFonts w:ascii="標楷體" w:eastAsia="標楷體" w:hAnsi="標楷體" w:hint="eastAsia"/>
          <w:szCs w:val="24"/>
        </w:rPr>
        <w:t>職務</w:t>
      </w:r>
      <w:r w:rsidRPr="00050B03">
        <w:rPr>
          <w:rFonts w:ascii="標楷體" w:eastAsia="標楷體" w:hAnsi="標楷體" w:hint="eastAsia"/>
          <w:szCs w:val="24"/>
        </w:rPr>
        <w:t>加給之給與，在不重領、不兼領的原則下，自實際代理之日起，依代理職務之職等支給。</w:t>
      </w:r>
    </w:p>
    <w:p w:rsidR="00836F0D" w:rsidRPr="00050B03" w:rsidRDefault="00F832FB" w:rsidP="00050B03">
      <w:pPr>
        <w:pStyle w:val="a7"/>
        <w:numPr>
          <w:ilvl w:val="0"/>
          <w:numId w:val="6"/>
        </w:numPr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主管人員</w:t>
      </w:r>
      <w:r w:rsidR="00A63040" w:rsidRPr="00050B03">
        <w:rPr>
          <w:rFonts w:ascii="標楷體" w:eastAsia="標楷體" w:hAnsi="標楷體" w:hint="eastAsia"/>
          <w:szCs w:val="24"/>
        </w:rPr>
        <w:t>請假</w:t>
      </w:r>
      <w:r>
        <w:rPr>
          <w:rFonts w:ascii="標楷體" w:eastAsia="標楷體" w:hAnsi="標楷體" w:hint="eastAsia"/>
          <w:szCs w:val="24"/>
        </w:rPr>
        <w:t>或因故</w:t>
      </w:r>
      <w:r w:rsidRPr="00050B03">
        <w:rPr>
          <w:rFonts w:ascii="標楷體" w:eastAsia="標楷體" w:hAnsi="標楷體" w:hint="eastAsia"/>
          <w:szCs w:val="24"/>
        </w:rPr>
        <w:t>不能執行職務時</w:t>
      </w:r>
      <w:r w:rsidR="00A63040" w:rsidRPr="00050B03">
        <w:rPr>
          <w:rFonts w:ascii="標楷體" w:eastAsia="標楷體" w:hAnsi="標楷體" w:hint="eastAsia"/>
          <w:szCs w:val="24"/>
        </w:rPr>
        <w:t>，期間</w:t>
      </w:r>
      <w:r w:rsidR="006C4D76">
        <w:rPr>
          <w:rFonts w:ascii="標楷體" w:eastAsia="標楷體" w:hAnsi="標楷體" w:hint="eastAsia"/>
          <w:szCs w:val="24"/>
        </w:rPr>
        <w:t>達</w:t>
      </w:r>
      <w:r w:rsidR="00A63040" w:rsidRPr="00050B03">
        <w:rPr>
          <w:rFonts w:ascii="標楷體" w:eastAsia="標楷體" w:hAnsi="標楷體" w:hint="eastAsia"/>
          <w:szCs w:val="24"/>
        </w:rPr>
        <w:t>一個月以上者，</w:t>
      </w:r>
      <w:r w:rsidRPr="00050B03">
        <w:rPr>
          <w:rFonts w:ascii="標楷體" w:eastAsia="標楷體" w:hAnsi="標楷體" w:hint="eastAsia"/>
          <w:szCs w:val="24"/>
        </w:rPr>
        <w:t>其主管加給自事實發生之日起停發</w:t>
      </w:r>
      <w:r>
        <w:rPr>
          <w:rFonts w:ascii="標楷體" w:eastAsia="標楷體" w:hAnsi="標楷體" w:hint="eastAsia"/>
          <w:szCs w:val="24"/>
        </w:rPr>
        <w:t>，改發給職務</w:t>
      </w:r>
      <w:r w:rsidR="00A63040" w:rsidRPr="00050B03">
        <w:rPr>
          <w:rFonts w:ascii="標楷體" w:eastAsia="標楷體" w:hAnsi="標楷體" w:hint="eastAsia"/>
          <w:szCs w:val="24"/>
        </w:rPr>
        <w:t>代理人</w:t>
      </w:r>
      <w:r>
        <w:rPr>
          <w:rFonts w:ascii="標楷體" w:eastAsia="標楷體" w:hAnsi="標楷體" w:hint="eastAsia"/>
          <w:szCs w:val="24"/>
        </w:rPr>
        <w:t>。</w:t>
      </w:r>
    </w:p>
    <w:p w:rsidR="00836F0D" w:rsidRDefault="00A63040" w:rsidP="00050B03">
      <w:pPr>
        <w:pStyle w:val="a7"/>
        <w:numPr>
          <w:ilvl w:val="0"/>
          <w:numId w:val="6"/>
        </w:numPr>
        <w:ind w:leftChars="0" w:left="1134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代理人無論是否具有主管職務，其代理</w:t>
      </w:r>
      <w:proofErr w:type="gramStart"/>
      <w:r w:rsidRPr="00050B03">
        <w:rPr>
          <w:rFonts w:ascii="標楷體" w:eastAsia="標楷體" w:hAnsi="標楷體" w:hint="eastAsia"/>
          <w:szCs w:val="24"/>
        </w:rPr>
        <w:t>一</w:t>
      </w:r>
      <w:proofErr w:type="gramEnd"/>
      <w:r w:rsidRPr="00050B03">
        <w:rPr>
          <w:rFonts w:ascii="標楷體" w:eastAsia="標楷體" w:hAnsi="標楷體" w:hint="eastAsia"/>
          <w:szCs w:val="24"/>
        </w:rPr>
        <w:t>或多個主管職務時，仍應以支給較高之一</w:t>
      </w:r>
      <w:proofErr w:type="gramStart"/>
      <w:r w:rsidRPr="00050B03">
        <w:rPr>
          <w:rFonts w:ascii="標楷體" w:eastAsia="標楷體" w:hAnsi="標楷體" w:hint="eastAsia"/>
          <w:szCs w:val="24"/>
        </w:rPr>
        <w:t>個</w:t>
      </w:r>
      <w:proofErr w:type="gramEnd"/>
      <w:r w:rsidRPr="00050B03">
        <w:rPr>
          <w:rFonts w:ascii="標楷體" w:eastAsia="標楷體" w:hAnsi="標楷體" w:hint="eastAsia"/>
          <w:szCs w:val="24"/>
        </w:rPr>
        <w:t>主管職務加給為限</w:t>
      </w:r>
      <w:r w:rsidR="00823ED2">
        <w:rPr>
          <w:rFonts w:ascii="標楷體" w:eastAsia="標楷體" w:hAnsi="標楷體" w:hint="eastAsia"/>
          <w:szCs w:val="24"/>
        </w:rPr>
        <w:t>。</w:t>
      </w:r>
    </w:p>
    <w:p w:rsidR="006C4D76" w:rsidRPr="00A4519C" w:rsidRDefault="00A4519C" w:rsidP="00A4519C">
      <w:pPr>
        <w:pStyle w:val="a7"/>
        <w:numPr>
          <w:ilvl w:val="0"/>
          <w:numId w:val="6"/>
        </w:numPr>
        <w:ind w:leftChars="0" w:left="1134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前述</w:t>
      </w:r>
      <w:r w:rsidR="006C4D76" w:rsidRPr="00A4519C">
        <w:rPr>
          <w:rFonts w:ascii="標楷體" w:eastAsia="標楷體" w:hAnsi="標楷體" w:hint="eastAsia"/>
          <w:szCs w:val="24"/>
        </w:rPr>
        <w:t>職務</w:t>
      </w:r>
      <w:r>
        <w:rPr>
          <w:rFonts w:ascii="標楷體" w:eastAsia="標楷體" w:hAnsi="標楷體" w:hint="eastAsia"/>
          <w:szCs w:val="24"/>
        </w:rPr>
        <w:t>代理事項需以簽呈經</w:t>
      </w:r>
      <w:r w:rsidR="006C4D76" w:rsidRPr="00A4519C">
        <w:rPr>
          <w:rFonts w:ascii="標楷體" w:eastAsia="標楷體" w:hAnsi="標楷體" w:hint="eastAsia"/>
          <w:szCs w:val="24"/>
        </w:rPr>
        <w:t>人事室</w:t>
      </w:r>
      <w:r>
        <w:rPr>
          <w:rFonts w:ascii="標楷體" w:eastAsia="標楷體" w:hAnsi="標楷體" w:hint="eastAsia"/>
          <w:szCs w:val="24"/>
        </w:rPr>
        <w:t>會辦並</w:t>
      </w:r>
      <w:r w:rsidRPr="00A4519C">
        <w:rPr>
          <w:rFonts w:ascii="標楷體" w:eastAsia="標楷體" w:hAnsi="標楷體" w:hint="eastAsia"/>
          <w:szCs w:val="24"/>
        </w:rPr>
        <w:t>陳報</w:t>
      </w:r>
      <w:r w:rsidR="006C4D76" w:rsidRPr="00A4519C">
        <w:rPr>
          <w:rFonts w:ascii="標楷體" w:eastAsia="標楷體" w:hAnsi="標楷體" w:hint="eastAsia"/>
          <w:szCs w:val="24"/>
        </w:rPr>
        <w:t>校長核定</w:t>
      </w:r>
      <w:r>
        <w:rPr>
          <w:rFonts w:ascii="標楷體" w:eastAsia="標楷體" w:hAnsi="標楷體" w:hint="eastAsia"/>
          <w:szCs w:val="24"/>
        </w:rPr>
        <w:t>後</w:t>
      </w:r>
      <w:r w:rsidRPr="00A4519C">
        <w:rPr>
          <w:rFonts w:ascii="標楷體" w:eastAsia="標楷體" w:hAnsi="標楷體" w:hint="eastAsia"/>
          <w:szCs w:val="24"/>
        </w:rPr>
        <w:t>辦理</w:t>
      </w:r>
      <w:r w:rsidR="006C4D76" w:rsidRPr="00A4519C">
        <w:rPr>
          <w:rFonts w:ascii="標楷體" w:eastAsia="標楷體" w:hAnsi="標楷體" w:hint="eastAsia"/>
          <w:szCs w:val="24"/>
        </w:rPr>
        <w:t>。</w:t>
      </w:r>
    </w:p>
    <w:p w:rsidR="00836F0D" w:rsidRPr="00050B03" w:rsidRDefault="00A63040" w:rsidP="00050B0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lastRenderedPageBreak/>
        <w:t>職務代理人名冊應於每學年開始時，由人事室彙整簽核辦理</w:t>
      </w:r>
      <w:r w:rsidR="00F832FB" w:rsidRPr="00050B03">
        <w:rPr>
          <w:rFonts w:ascii="標楷體" w:eastAsia="標楷體" w:hAnsi="標楷體" w:hint="eastAsia"/>
          <w:szCs w:val="24"/>
        </w:rPr>
        <w:t>並公告</w:t>
      </w:r>
      <w:r w:rsidRPr="00050B03">
        <w:rPr>
          <w:rFonts w:ascii="標楷體" w:eastAsia="標楷體" w:hAnsi="標楷體" w:hint="eastAsia"/>
          <w:szCs w:val="24"/>
        </w:rPr>
        <w:t>，各單位職務代理人如有異動時，應知會人事室</w:t>
      </w:r>
      <w:r w:rsidR="00823ED2">
        <w:rPr>
          <w:rFonts w:ascii="標楷體" w:eastAsia="標楷體" w:hAnsi="標楷體" w:hint="eastAsia"/>
          <w:szCs w:val="24"/>
        </w:rPr>
        <w:t>。</w:t>
      </w:r>
    </w:p>
    <w:p w:rsidR="00D8007F" w:rsidRDefault="00D8007F" w:rsidP="00050B03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職務代理應注意事項：</w:t>
      </w:r>
    </w:p>
    <w:p w:rsidR="00D8007F" w:rsidRPr="00050B03" w:rsidRDefault="00D8007F" w:rsidP="00D8007F">
      <w:pPr>
        <w:pStyle w:val="a7"/>
        <w:numPr>
          <w:ilvl w:val="0"/>
          <w:numId w:val="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被代理人除特殊情形外，應先行將其工作及持有之案卷資料交代</w:t>
      </w:r>
      <w:proofErr w:type="gramStart"/>
      <w:r w:rsidRPr="00050B03">
        <w:rPr>
          <w:rFonts w:ascii="標楷體" w:eastAsia="標楷體" w:hAnsi="標楷體" w:hint="eastAsia"/>
          <w:szCs w:val="24"/>
        </w:rPr>
        <w:t>清楚，</w:t>
      </w:r>
      <w:proofErr w:type="gramEnd"/>
      <w:r w:rsidRPr="00050B03">
        <w:rPr>
          <w:rFonts w:ascii="標楷體" w:eastAsia="標楷體" w:hAnsi="標楷體" w:hint="eastAsia"/>
          <w:szCs w:val="24"/>
        </w:rPr>
        <w:t>並對代理人負業務指導之責，其因交代不清以致耽誤</w:t>
      </w:r>
      <w:r w:rsidR="006C4D76">
        <w:rPr>
          <w:rFonts w:ascii="標楷體" w:eastAsia="標楷體" w:hAnsi="標楷體" w:hint="eastAsia"/>
          <w:szCs w:val="24"/>
        </w:rPr>
        <w:t>業務</w:t>
      </w:r>
      <w:r w:rsidRPr="00050B03">
        <w:rPr>
          <w:rFonts w:ascii="標楷體" w:eastAsia="標楷體" w:hAnsi="標楷體" w:hint="eastAsia"/>
          <w:szCs w:val="24"/>
        </w:rPr>
        <w:t>者，</w:t>
      </w:r>
      <w:r w:rsidR="006C4D76">
        <w:rPr>
          <w:rFonts w:ascii="標楷體" w:eastAsia="標楷體" w:hAnsi="標楷體" w:hint="eastAsia"/>
          <w:szCs w:val="24"/>
        </w:rPr>
        <w:t>由被代理人</w:t>
      </w:r>
      <w:r w:rsidRPr="00050B03">
        <w:rPr>
          <w:rFonts w:ascii="標楷體" w:eastAsia="標楷體" w:hAnsi="標楷體" w:hint="eastAsia"/>
          <w:szCs w:val="24"/>
        </w:rPr>
        <w:t>負</w:t>
      </w:r>
      <w:r w:rsidR="006C4D76">
        <w:rPr>
          <w:rFonts w:ascii="標楷體" w:eastAsia="標楷體" w:hAnsi="標楷體" w:hint="eastAsia"/>
          <w:szCs w:val="24"/>
        </w:rPr>
        <w:t>全</w:t>
      </w:r>
      <w:r w:rsidRPr="00050B03">
        <w:rPr>
          <w:rFonts w:ascii="標楷體" w:eastAsia="標楷體" w:hAnsi="標楷體" w:hint="eastAsia"/>
          <w:szCs w:val="24"/>
        </w:rPr>
        <w:t>責</w:t>
      </w:r>
      <w:r>
        <w:rPr>
          <w:rFonts w:ascii="標楷體" w:eastAsia="標楷體" w:hAnsi="標楷體" w:hint="eastAsia"/>
          <w:szCs w:val="24"/>
        </w:rPr>
        <w:t>。</w:t>
      </w:r>
    </w:p>
    <w:p w:rsidR="00D8007F" w:rsidRPr="00050B03" w:rsidRDefault="00D8007F" w:rsidP="00D8007F">
      <w:pPr>
        <w:pStyle w:val="a7"/>
        <w:numPr>
          <w:ilvl w:val="0"/>
          <w:numId w:val="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被代理人於離校前，</w:t>
      </w:r>
      <w:r w:rsidR="006C4D76">
        <w:rPr>
          <w:rFonts w:ascii="標楷體" w:eastAsia="標楷體" w:hAnsi="標楷體" w:hint="eastAsia"/>
          <w:szCs w:val="24"/>
        </w:rPr>
        <w:t>應妥善指導或交辦職務代理人業務，並詳細交代緊急聯絡方式，始得離開</w:t>
      </w:r>
      <w:r w:rsidRPr="00050B03">
        <w:rPr>
          <w:rFonts w:ascii="標楷體" w:eastAsia="標楷體" w:hAnsi="標楷體" w:hint="eastAsia"/>
          <w:szCs w:val="24"/>
        </w:rPr>
        <w:t>工作崗位</w:t>
      </w:r>
      <w:r>
        <w:rPr>
          <w:rFonts w:ascii="標楷體" w:eastAsia="標楷體" w:hAnsi="標楷體" w:hint="eastAsia"/>
          <w:szCs w:val="24"/>
        </w:rPr>
        <w:t>。</w:t>
      </w:r>
    </w:p>
    <w:p w:rsidR="00161692" w:rsidRDefault="00161692" w:rsidP="00D8007F">
      <w:pPr>
        <w:pStyle w:val="a7"/>
        <w:numPr>
          <w:ilvl w:val="0"/>
          <w:numId w:val="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職務代理人應確實負責辦理所代理職務之工作，除報經核准外，不得留待</w:t>
      </w:r>
      <w:r w:rsidR="006C4D76">
        <w:rPr>
          <w:rFonts w:ascii="標楷體" w:eastAsia="標楷體" w:hAnsi="標楷體" w:hint="eastAsia"/>
          <w:szCs w:val="24"/>
        </w:rPr>
        <w:t>被代理人</w:t>
      </w:r>
      <w:r w:rsidRPr="00050B03">
        <w:rPr>
          <w:rFonts w:ascii="標楷體" w:eastAsia="標楷體" w:hAnsi="標楷體" w:hint="eastAsia"/>
          <w:szCs w:val="24"/>
        </w:rPr>
        <w:t>處理</w:t>
      </w:r>
      <w:r w:rsidR="006C4D76">
        <w:rPr>
          <w:rFonts w:ascii="標楷體" w:eastAsia="標楷體" w:hAnsi="標楷體" w:hint="eastAsia"/>
          <w:szCs w:val="24"/>
        </w:rPr>
        <w:t>；代理未確實者，由代理人負全責。</w:t>
      </w:r>
    </w:p>
    <w:p w:rsidR="00161692" w:rsidRDefault="00161692" w:rsidP="00D8007F">
      <w:pPr>
        <w:pStyle w:val="a7"/>
        <w:numPr>
          <w:ilvl w:val="0"/>
          <w:numId w:val="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各單位應重視所屬人員平時工作調配，並得實施職務輪調，尤其與師生權益、福利關係密切且有時效性之業務</w:t>
      </w:r>
      <w:r w:rsidR="00823ED2">
        <w:rPr>
          <w:rFonts w:ascii="標楷體" w:eastAsia="標楷體" w:hAnsi="標楷體" w:hint="eastAsia"/>
          <w:szCs w:val="24"/>
        </w:rPr>
        <w:t>。</w:t>
      </w:r>
    </w:p>
    <w:p w:rsidR="00161692" w:rsidRPr="00050B03" w:rsidRDefault="00161692" w:rsidP="00D8007F">
      <w:pPr>
        <w:pStyle w:val="a7"/>
        <w:numPr>
          <w:ilvl w:val="0"/>
          <w:numId w:val="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各職務代理人平日應彼此交換瞭解主辦業務之規章、處理程序、需用表單等，</w:t>
      </w:r>
      <w:proofErr w:type="gramStart"/>
      <w:r w:rsidRPr="00050B03">
        <w:rPr>
          <w:rFonts w:ascii="標楷體" w:eastAsia="標楷體" w:hAnsi="標楷體" w:hint="eastAsia"/>
          <w:szCs w:val="24"/>
        </w:rPr>
        <w:t>俾</w:t>
      </w:r>
      <w:proofErr w:type="gramEnd"/>
      <w:r w:rsidRPr="00050B03">
        <w:rPr>
          <w:rFonts w:ascii="標楷體" w:eastAsia="標楷體" w:hAnsi="標楷體" w:hint="eastAsia"/>
          <w:szCs w:val="24"/>
        </w:rPr>
        <w:t>於代理時確能承擔所代理之工作</w:t>
      </w:r>
      <w:r w:rsidR="00823ED2">
        <w:rPr>
          <w:rFonts w:ascii="標楷體" w:eastAsia="標楷體" w:hAnsi="標楷體" w:hint="eastAsia"/>
          <w:szCs w:val="24"/>
        </w:rPr>
        <w:t>。</w:t>
      </w:r>
    </w:p>
    <w:p w:rsidR="00161692" w:rsidRPr="00050B03" w:rsidRDefault="00161692" w:rsidP="00D8007F">
      <w:pPr>
        <w:pStyle w:val="a7"/>
        <w:numPr>
          <w:ilvl w:val="0"/>
          <w:numId w:val="8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各單位對有關法令規章及承辦之重要公文案件，應分門別類做好建檔及更新工作，以利經驗傳承</w:t>
      </w:r>
      <w:r w:rsidR="00823ED2">
        <w:rPr>
          <w:rFonts w:ascii="標楷體" w:eastAsia="標楷體" w:hAnsi="標楷體" w:hint="eastAsia"/>
          <w:szCs w:val="24"/>
        </w:rPr>
        <w:t>。</w:t>
      </w:r>
    </w:p>
    <w:p w:rsidR="00161692" w:rsidRPr="00050B03" w:rsidRDefault="00556C92" w:rsidP="00D8007F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 w:rsidRPr="00050B03">
        <w:rPr>
          <w:rFonts w:ascii="標楷體" w:eastAsia="標楷體" w:hAnsi="標楷體" w:hint="eastAsia"/>
          <w:szCs w:val="24"/>
        </w:rPr>
        <w:t>各單位主管應加強監督所屬同仁落實代理制度。如因休假嚴重影響公務之正常運作，單位主管得通知其停止休假</w:t>
      </w:r>
      <w:r w:rsidR="003D5319" w:rsidRPr="00050B03">
        <w:rPr>
          <w:rFonts w:ascii="標楷體" w:eastAsia="標楷體" w:hAnsi="標楷體" w:hint="eastAsia"/>
          <w:szCs w:val="24"/>
        </w:rPr>
        <w:t>或改期實施</w:t>
      </w:r>
      <w:r w:rsidRPr="00050B03">
        <w:rPr>
          <w:rFonts w:ascii="標楷體" w:eastAsia="標楷體" w:hAnsi="標楷體" w:hint="eastAsia"/>
          <w:szCs w:val="24"/>
        </w:rPr>
        <w:t>，以利公務之推行。</w:t>
      </w:r>
    </w:p>
    <w:p w:rsidR="00556C92" w:rsidRPr="00050B03" w:rsidRDefault="004C4EFC" w:rsidP="002611F4">
      <w:pPr>
        <w:pStyle w:val="a7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本要點經行政會議通過</w:t>
      </w:r>
      <w:r w:rsidR="00A4519C">
        <w:rPr>
          <w:rFonts w:ascii="標楷體" w:eastAsia="標楷體" w:hAnsi="標楷體" w:hint="eastAsia"/>
          <w:szCs w:val="24"/>
        </w:rPr>
        <w:t>陳校長核定</w:t>
      </w:r>
      <w:r>
        <w:rPr>
          <w:rFonts w:ascii="標楷體" w:eastAsia="標楷體" w:hAnsi="標楷體" w:hint="eastAsia"/>
          <w:szCs w:val="24"/>
        </w:rPr>
        <w:t>後施行，修正時亦同。</w:t>
      </w:r>
    </w:p>
    <w:p w:rsidR="000F73EF" w:rsidRPr="00050B03" w:rsidRDefault="000F73EF" w:rsidP="000F73EF">
      <w:pPr>
        <w:rPr>
          <w:rFonts w:ascii="標楷體" w:eastAsia="標楷體" w:hAnsi="標楷體"/>
          <w:szCs w:val="24"/>
        </w:rPr>
      </w:pPr>
    </w:p>
    <w:sectPr w:rsidR="000F73EF" w:rsidRPr="00050B03" w:rsidSect="000F73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9E" w:rsidRDefault="00A35A9E" w:rsidP="000F73EF">
      <w:r>
        <w:separator/>
      </w:r>
    </w:p>
  </w:endnote>
  <w:endnote w:type="continuationSeparator" w:id="0">
    <w:p w:rsidR="00A35A9E" w:rsidRDefault="00A35A9E" w:rsidP="000F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9E" w:rsidRDefault="00A35A9E" w:rsidP="000F73EF">
      <w:r>
        <w:separator/>
      </w:r>
    </w:p>
  </w:footnote>
  <w:footnote w:type="continuationSeparator" w:id="0">
    <w:p w:rsidR="00A35A9E" w:rsidRDefault="00A35A9E" w:rsidP="000F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635"/>
    <w:multiLevelType w:val="hybridMultilevel"/>
    <w:tmpl w:val="2B9C817E"/>
    <w:lvl w:ilvl="0" w:tplc="FB58F1B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38345941"/>
    <w:multiLevelType w:val="hybridMultilevel"/>
    <w:tmpl w:val="05EC6F06"/>
    <w:lvl w:ilvl="0" w:tplc="35CC3B7A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4A486746"/>
    <w:multiLevelType w:val="hybridMultilevel"/>
    <w:tmpl w:val="D8F2730A"/>
    <w:lvl w:ilvl="0" w:tplc="8F067CA2">
      <w:start w:val="1"/>
      <w:numFmt w:val="decimal"/>
      <w:lvlText w:val="(%1)"/>
      <w:lvlJc w:val="left"/>
      <w:pPr>
        <w:ind w:left="1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7" w:hanging="480"/>
      </w:pPr>
    </w:lvl>
    <w:lvl w:ilvl="2" w:tplc="0409001B" w:tentative="1">
      <w:start w:val="1"/>
      <w:numFmt w:val="lowerRoman"/>
      <w:lvlText w:val="%3."/>
      <w:lvlJc w:val="right"/>
      <w:pPr>
        <w:ind w:left="2757" w:hanging="480"/>
      </w:pPr>
    </w:lvl>
    <w:lvl w:ilvl="3" w:tplc="0409000F" w:tentative="1">
      <w:start w:val="1"/>
      <w:numFmt w:val="decimal"/>
      <w:lvlText w:val="%4."/>
      <w:lvlJc w:val="left"/>
      <w:pPr>
        <w:ind w:left="3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7" w:hanging="480"/>
      </w:pPr>
    </w:lvl>
    <w:lvl w:ilvl="5" w:tplc="0409001B" w:tentative="1">
      <w:start w:val="1"/>
      <w:numFmt w:val="lowerRoman"/>
      <w:lvlText w:val="%6."/>
      <w:lvlJc w:val="right"/>
      <w:pPr>
        <w:ind w:left="4197" w:hanging="480"/>
      </w:pPr>
    </w:lvl>
    <w:lvl w:ilvl="6" w:tplc="0409000F" w:tentative="1">
      <w:start w:val="1"/>
      <w:numFmt w:val="decimal"/>
      <w:lvlText w:val="%7."/>
      <w:lvlJc w:val="left"/>
      <w:pPr>
        <w:ind w:left="4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7" w:hanging="480"/>
      </w:pPr>
    </w:lvl>
    <w:lvl w:ilvl="8" w:tplc="0409001B" w:tentative="1">
      <w:start w:val="1"/>
      <w:numFmt w:val="lowerRoman"/>
      <w:lvlText w:val="%9."/>
      <w:lvlJc w:val="right"/>
      <w:pPr>
        <w:ind w:left="5637" w:hanging="480"/>
      </w:pPr>
    </w:lvl>
  </w:abstractNum>
  <w:abstractNum w:abstractNumId="3">
    <w:nsid w:val="59D1639B"/>
    <w:multiLevelType w:val="hybridMultilevel"/>
    <w:tmpl w:val="17B83C3A"/>
    <w:lvl w:ilvl="0" w:tplc="93C80B34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5C5B5834"/>
    <w:multiLevelType w:val="hybridMultilevel"/>
    <w:tmpl w:val="E96C85BA"/>
    <w:lvl w:ilvl="0" w:tplc="5BE273C0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ind w:left="5277" w:hanging="480"/>
      </w:pPr>
    </w:lvl>
  </w:abstractNum>
  <w:abstractNum w:abstractNumId="5">
    <w:nsid w:val="6C7354CA"/>
    <w:multiLevelType w:val="hybridMultilevel"/>
    <w:tmpl w:val="F58E108E"/>
    <w:lvl w:ilvl="0" w:tplc="FF68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875906"/>
    <w:multiLevelType w:val="hybridMultilevel"/>
    <w:tmpl w:val="D2407206"/>
    <w:lvl w:ilvl="0" w:tplc="93384678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789E08E3"/>
    <w:multiLevelType w:val="hybridMultilevel"/>
    <w:tmpl w:val="4162E19C"/>
    <w:lvl w:ilvl="0" w:tplc="D6446D6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C61831"/>
    <w:multiLevelType w:val="hybridMultilevel"/>
    <w:tmpl w:val="0098271A"/>
    <w:lvl w:ilvl="0" w:tplc="DE526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DC"/>
    <w:rsid w:val="00002D9F"/>
    <w:rsid w:val="000046A9"/>
    <w:rsid w:val="00050B03"/>
    <w:rsid w:val="000F73EF"/>
    <w:rsid w:val="00161692"/>
    <w:rsid w:val="002174DC"/>
    <w:rsid w:val="002611F4"/>
    <w:rsid w:val="003329C0"/>
    <w:rsid w:val="00333B15"/>
    <w:rsid w:val="003855CC"/>
    <w:rsid w:val="003A2E40"/>
    <w:rsid w:val="003B691E"/>
    <w:rsid w:val="003D5319"/>
    <w:rsid w:val="003F5570"/>
    <w:rsid w:val="00450BF7"/>
    <w:rsid w:val="004526A3"/>
    <w:rsid w:val="004C0F97"/>
    <w:rsid w:val="004C4EFC"/>
    <w:rsid w:val="004D668F"/>
    <w:rsid w:val="004D68AB"/>
    <w:rsid w:val="00551AAE"/>
    <w:rsid w:val="00556C92"/>
    <w:rsid w:val="00636F2D"/>
    <w:rsid w:val="00661D92"/>
    <w:rsid w:val="00684AC0"/>
    <w:rsid w:val="006C4D76"/>
    <w:rsid w:val="006D4B22"/>
    <w:rsid w:val="00711310"/>
    <w:rsid w:val="00817438"/>
    <w:rsid w:val="00823ED2"/>
    <w:rsid w:val="00836F0D"/>
    <w:rsid w:val="008827CA"/>
    <w:rsid w:val="0094175F"/>
    <w:rsid w:val="0095074E"/>
    <w:rsid w:val="0095710F"/>
    <w:rsid w:val="00982D37"/>
    <w:rsid w:val="009B61D4"/>
    <w:rsid w:val="009C171E"/>
    <w:rsid w:val="00A06E35"/>
    <w:rsid w:val="00A35A9E"/>
    <w:rsid w:val="00A4519C"/>
    <w:rsid w:val="00A63040"/>
    <w:rsid w:val="00A659D7"/>
    <w:rsid w:val="00AF3583"/>
    <w:rsid w:val="00B1557C"/>
    <w:rsid w:val="00B91725"/>
    <w:rsid w:val="00BA07DB"/>
    <w:rsid w:val="00CA6203"/>
    <w:rsid w:val="00CB77C2"/>
    <w:rsid w:val="00CF3A1E"/>
    <w:rsid w:val="00D1407D"/>
    <w:rsid w:val="00D150DD"/>
    <w:rsid w:val="00D436CF"/>
    <w:rsid w:val="00D7535F"/>
    <w:rsid w:val="00D775CB"/>
    <w:rsid w:val="00D8007F"/>
    <w:rsid w:val="00DA2864"/>
    <w:rsid w:val="00E20C9E"/>
    <w:rsid w:val="00E64FEA"/>
    <w:rsid w:val="00F22D51"/>
    <w:rsid w:val="00F44DBA"/>
    <w:rsid w:val="00F47FD6"/>
    <w:rsid w:val="00F832FB"/>
    <w:rsid w:val="00FA5AD1"/>
    <w:rsid w:val="00FB7E79"/>
    <w:rsid w:val="00FC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3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3EF"/>
    <w:rPr>
      <w:sz w:val="20"/>
      <w:szCs w:val="20"/>
    </w:rPr>
  </w:style>
  <w:style w:type="paragraph" w:styleId="a7">
    <w:name w:val="List Paragraph"/>
    <w:basedOn w:val="a"/>
    <w:uiPriority w:val="34"/>
    <w:qFormat/>
    <w:rsid w:val="000F73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3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3EF"/>
    <w:rPr>
      <w:sz w:val="20"/>
      <w:szCs w:val="20"/>
    </w:rPr>
  </w:style>
  <w:style w:type="paragraph" w:styleId="a7">
    <w:name w:val="List Paragraph"/>
    <w:basedOn w:val="a"/>
    <w:uiPriority w:val="34"/>
    <w:qFormat/>
    <w:rsid w:val="000F73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</dc:creator>
  <cp:lastModifiedBy>srsh</cp:lastModifiedBy>
  <cp:revision>3</cp:revision>
  <cp:lastPrinted>2018-08-21T08:20:00Z</cp:lastPrinted>
  <dcterms:created xsi:type="dcterms:W3CDTF">2018-08-30T03:34:00Z</dcterms:created>
  <dcterms:modified xsi:type="dcterms:W3CDTF">2018-08-30T03:38:00Z</dcterms:modified>
</cp:coreProperties>
</file>